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黑体" w:hAnsi="黑体" w:eastAsia="黑体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7"/>
          <w:sz w:val="32"/>
          <w:szCs w:val="32"/>
        </w:rPr>
        <w:t>附件</w:t>
      </w:r>
      <w:r>
        <w:rPr>
          <w:rFonts w:ascii="黑体" w:hAnsi="黑体" w:eastAsia="黑体"/>
          <w:color w:val="333333"/>
          <w:spacing w:val="7"/>
          <w:sz w:val="32"/>
          <w:szCs w:val="32"/>
        </w:rPr>
        <w:t>1</w:t>
      </w:r>
    </w:p>
    <w:p>
      <w:pPr>
        <w:spacing w:before="156" w:beforeLines="50" w:after="156" w:afterLines="50"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Hlk49176374"/>
      <w:r>
        <w:rPr>
          <w:rFonts w:hint="eastAsia" w:ascii="Times New Roman" w:hAnsi="Times New Roman" w:eastAsia="方正小标宋简体"/>
          <w:sz w:val="36"/>
          <w:szCs w:val="36"/>
        </w:rPr>
        <w:t>徐州职业教育发展联盟师资培养工作委员会</w:t>
      </w:r>
    </w:p>
    <w:p>
      <w:pPr>
        <w:spacing w:before="156" w:beforeLines="50" w:after="156" w:afterLines="50"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2" w:name="_GoBack"/>
      <w:r>
        <w:rPr>
          <w:rFonts w:hint="eastAsia" w:ascii="Times New Roman" w:hAnsi="Times New Roman" w:eastAsia="方正小标宋简体"/>
          <w:sz w:val="36"/>
          <w:szCs w:val="36"/>
        </w:rPr>
        <w:t>项目评审专家库成员推荐表</w:t>
      </w:r>
    </w:p>
    <w:bookmarkEnd w:id="2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600"/>
        <w:gridCol w:w="1759"/>
        <w:gridCol w:w="971"/>
        <w:gridCol w:w="10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3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姓名</w:t>
            </w:r>
          </w:p>
        </w:tc>
        <w:tc>
          <w:tcPr>
            <w:tcW w:w="1701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性别</w:t>
            </w:r>
          </w:p>
        </w:tc>
        <w:tc>
          <w:tcPr>
            <w:tcW w:w="2126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</w:tc>
        <w:tc>
          <w:tcPr>
            <w:tcW w:w="1874" w:type="dxa"/>
            <w:vMerge w:val="restart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3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政治面貌</w:t>
            </w:r>
          </w:p>
        </w:tc>
        <w:tc>
          <w:tcPr>
            <w:tcW w:w="1701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党政职务</w:t>
            </w:r>
          </w:p>
        </w:tc>
        <w:tc>
          <w:tcPr>
            <w:tcW w:w="2126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</w:tc>
        <w:tc>
          <w:tcPr>
            <w:tcW w:w="1874" w:type="dxa"/>
            <w:vMerge w:val="continue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114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工作单位及部门</w:t>
            </w:r>
          </w:p>
        </w:tc>
        <w:tc>
          <w:tcPr>
            <w:tcW w:w="3969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</w:tc>
        <w:tc>
          <w:tcPr>
            <w:tcW w:w="1874" w:type="dxa"/>
            <w:vMerge w:val="continue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3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专业</w:t>
            </w:r>
          </w:p>
        </w:tc>
        <w:tc>
          <w:tcPr>
            <w:tcW w:w="1701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学历/学位</w:t>
            </w:r>
          </w:p>
        </w:tc>
        <w:tc>
          <w:tcPr>
            <w:tcW w:w="2126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</w:tc>
        <w:tc>
          <w:tcPr>
            <w:tcW w:w="1874" w:type="dxa"/>
            <w:vMerge w:val="continue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3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职务职称</w:t>
            </w:r>
          </w:p>
        </w:tc>
        <w:tc>
          <w:tcPr>
            <w:tcW w:w="1701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取得时间</w:t>
            </w:r>
          </w:p>
        </w:tc>
        <w:tc>
          <w:tcPr>
            <w:tcW w:w="4000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3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手机号码</w:t>
            </w:r>
          </w:p>
        </w:tc>
        <w:tc>
          <w:tcPr>
            <w:tcW w:w="3544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</w:tc>
        <w:tc>
          <w:tcPr>
            <w:tcW w:w="992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邮箱</w:t>
            </w:r>
          </w:p>
        </w:tc>
        <w:tc>
          <w:tcPr>
            <w:tcW w:w="3008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主要擅长领域</w:t>
            </w:r>
          </w:p>
        </w:tc>
        <w:tc>
          <w:tcPr>
            <w:tcW w:w="7544" w:type="dxa"/>
            <w:gridSpan w:val="5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所获荣誉与评审经历</w:t>
            </w:r>
          </w:p>
        </w:tc>
        <w:tc>
          <w:tcPr>
            <w:tcW w:w="7544" w:type="dxa"/>
            <w:gridSpan w:val="5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bookmarkStart w:id="1" w:name="_Hlk49177348"/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单位推荐意见</w:t>
            </w:r>
          </w:p>
        </w:tc>
        <w:tc>
          <w:tcPr>
            <w:tcW w:w="7544" w:type="dxa"/>
            <w:gridSpan w:val="5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  <w:t xml:space="preserve">                          （盖章）</w:t>
            </w: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413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 w:cstheme="minorEastAsia"/>
                <w:color w:val="333333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</w:rPr>
              <w:t>师资培养工作委员会意见</w:t>
            </w:r>
          </w:p>
        </w:tc>
        <w:tc>
          <w:tcPr>
            <w:tcW w:w="7544" w:type="dxa"/>
            <w:gridSpan w:val="5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ind w:firstLine="4116" w:firstLineChars="1400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  <w:t>（盖章）</w:t>
            </w: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sz w:val="28"/>
                <w:szCs w:val="28"/>
              </w:rPr>
              <w:t xml:space="preserve">                       年    月    日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30F25"/>
    <w:rsid w:val="1E9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2020-10-15T08:16:00Z</dcterms:created>
  <dc:creator>Administrator</dc:creator>
  <cp:lastModifiedBy>Administrator</cp:lastModifiedBy>
  <dcterms:modified xsi:type="dcterms:W3CDTF">2020-10-15T08:17:58Z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